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19" w:rsidRPr="00A305D7" w:rsidRDefault="00A84D19" w:rsidP="00A84D19">
      <w:pPr>
        <w:rPr>
          <w:b/>
          <w:u w:val="single"/>
        </w:rPr>
      </w:pPr>
      <w:r>
        <w:rPr>
          <w:b/>
          <w:u w:val="single"/>
        </w:rPr>
        <w:t>LESSON #1</w:t>
      </w:r>
    </w:p>
    <w:p w:rsidR="00A84D19" w:rsidRDefault="00A84D19" w:rsidP="00A84D19">
      <w:pPr>
        <w:ind w:left="720" w:hanging="720"/>
      </w:pPr>
      <w:r>
        <w:t>Class: Biology</w:t>
      </w:r>
    </w:p>
    <w:p w:rsidR="00A84D19" w:rsidRDefault="00A84D19" w:rsidP="00A84D19">
      <w:pPr>
        <w:ind w:left="720" w:hanging="720"/>
      </w:pPr>
      <w:r>
        <w:t>Unit: The Cell</w:t>
      </w:r>
    </w:p>
    <w:p w:rsidR="00A84D19" w:rsidRDefault="00A84D19" w:rsidP="00A84D19">
      <w:pPr>
        <w:ind w:left="720" w:hanging="720"/>
      </w:pPr>
      <w:r>
        <w:t>Topic: What did he just say? (The Cell Vocabulary)</w:t>
      </w:r>
    </w:p>
    <w:p w:rsidR="00A84D19" w:rsidRDefault="00A84D19" w:rsidP="00A84D19">
      <w:pPr>
        <w:ind w:left="720" w:hanging="720"/>
      </w:pPr>
    </w:p>
    <w:p w:rsidR="00A84D19" w:rsidRPr="00A305D7" w:rsidRDefault="00A84D19" w:rsidP="00A84D19">
      <w:pPr>
        <w:ind w:left="720" w:hanging="720"/>
        <w:rPr>
          <w:b/>
          <w:u w:val="single"/>
        </w:rPr>
      </w:pPr>
      <w:r w:rsidRPr="00A305D7">
        <w:rPr>
          <w:b/>
          <w:u w:val="single"/>
        </w:rPr>
        <w:t>Instructional Objectives: Students will be able to …</w:t>
      </w:r>
    </w:p>
    <w:p w:rsidR="00A84D19" w:rsidRDefault="005C2FC9" w:rsidP="00A84D19">
      <w:pPr>
        <w:ind w:left="720" w:hanging="720"/>
      </w:pPr>
      <w:r>
        <w:tab/>
        <w:t xml:space="preserve">1.) Use literacy strategies </w:t>
      </w:r>
      <w:r w:rsidR="00A84D19">
        <w:t>t</w:t>
      </w:r>
      <w:r>
        <w:t>o become familiar with unfamiliar words.</w:t>
      </w:r>
    </w:p>
    <w:p w:rsidR="00A84D19" w:rsidRDefault="00A84D19" w:rsidP="00A84D19">
      <w:pPr>
        <w:ind w:left="720" w:hanging="720"/>
      </w:pPr>
      <w:r>
        <w:tab/>
        <w:t xml:space="preserve">2.) Define the vocabulary </w:t>
      </w:r>
      <w:r w:rsidR="005C2FC9">
        <w:t>in their own words using a study guide.</w:t>
      </w:r>
    </w:p>
    <w:p w:rsidR="00A84D19" w:rsidRDefault="00A84D19" w:rsidP="00A84D19">
      <w:pPr>
        <w:ind w:left="720" w:hanging="720"/>
      </w:pPr>
      <w:r>
        <w:tab/>
        <w:t xml:space="preserve">3.) Write comprehensive sentences using the vocabulary. </w:t>
      </w:r>
    </w:p>
    <w:p w:rsidR="00A84D19" w:rsidRDefault="00A84D19" w:rsidP="00A84D19">
      <w:pPr>
        <w:ind w:left="720" w:hanging="720"/>
      </w:pPr>
    </w:p>
    <w:p w:rsidR="00A84D19" w:rsidRPr="00A305D7" w:rsidRDefault="00A84D19" w:rsidP="00A84D19">
      <w:pPr>
        <w:ind w:left="720" w:hanging="720"/>
        <w:rPr>
          <w:b/>
          <w:u w:val="single"/>
        </w:rPr>
      </w:pPr>
      <w:r w:rsidRPr="00A305D7">
        <w:rPr>
          <w:b/>
          <w:u w:val="single"/>
        </w:rPr>
        <w:t>Time</w:t>
      </w:r>
      <w:r w:rsidRPr="00A305D7">
        <w:rPr>
          <w:b/>
          <w:u w:val="single"/>
        </w:rPr>
        <w:tab/>
      </w:r>
      <w:r w:rsidRPr="00A305D7">
        <w:rPr>
          <w:b/>
          <w:u w:val="single"/>
        </w:rPr>
        <w:tab/>
      </w:r>
      <w:r w:rsidRPr="00A305D7">
        <w:rPr>
          <w:b/>
          <w:u w:val="single"/>
        </w:rPr>
        <w:tab/>
      </w:r>
      <w:r w:rsidRPr="00A305D7">
        <w:rPr>
          <w:b/>
          <w:u w:val="single"/>
        </w:rPr>
        <w:tab/>
        <w:t>Activities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A84D19" w:rsidRDefault="00A84D19" w:rsidP="00A84D19">
      <w:pPr>
        <w:ind w:left="2160" w:hanging="2160"/>
      </w:pPr>
      <w:r>
        <w:t xml:space="preserve">9:00 - </w:t>
      </w:r>
      <w:r w:rsidR="005C2FC9">
        <w:t>9:30</w:t>
      </w:r>
      <w:r>
        <w:tab/>
        <w:t>I will pass out a word study guide containing the vocabulary for the unit. I will then model how the study guide is to be filled out. I will model using the think aloud strategy for the first 2-3 words. For the next 2 I will solicit participation from the class in order for them</w:t>
      </w:r>
      <w:r w:rsidR="005C2FC9">
        <w:t xml:space="preserve"> to practice filling out the study guide </w:t>
      </w:r>
      <w:r>
        <w:t xml:space="preserve">with my help. The class will be divided </w:t>
      </w:r>
      <w:r w:rsidR="005C2FC9">
        <w:t>into pairs in order to complete the study guide. I will be walking around making sure the study guides are being filled out appropriately and to answer questions and clarify any confusing concepts.</w:t>
      </w:r>
    </w:p>
    <w:p w:rsidR="005C2FC9" w:rsidRDefault="00B46264" w:rsidP="00A84D19">
      <w:pPr>
        <w:ind w:left="2160" w:hanging="2160"/>
      </w:pPr>
      <w:r>
        <w:t>9:30 – 9:43</w:t>
      </w:r>
      <w:r w:rsidR="00A84D19">
        <w:tab/>
      </w:r>
      <w:r w:rsidR="005C2FC9">
        <w:t>I will choose a few vocabulary words (one for each pair)</w:t>
      </w:r>
      <w:r>
        <w:t xml:space="preserve"> </w:t>
      </w:r>
      <w:r w:rsidR="005C2FC9">
        <w:t xml:space="preserve">and write them on the board. I will then assign one word to each pair. They will go up and write what they have come up with for that word. We </w:t>
      </w:r>
      <w:r>
        <w:t xml:space="preserve">will then discuss each word to determine why they came up with what they did etc. </w:t>
      </w:r>
      <w:r w:rsidR="005C2FC9">
        <w:t xml:space="preserve"> </w:t>
      </w:r>
    </w:p>
    <w:p w:rsidR="005C2FC9" w:rsidRDefault="00B46264" w:rsidP="00B46264">
      <w:pPr>
        <w:ind w:left="2160" w:hanging="2160"/>
      </w:pPr>
      <w:r>
        <w:t>9:43 – 9:45</w:t>
      </w:r>
      <w:r>
        <w:tab/>
        <w:t xml:space="preserve">Homework will be assigned which will require the students </w:t>
      </w:r>
      <w:r w:rsidR="005C2FC9">
        <w:t xml:space="preserve">to take on the role of a scientist and </w:t>
      </w:r>
      <w:r>
        <w:t xml:space="preserve">for them to create </w:t>
      </w:r>
      <w:r w:rsidR="005C2FC9">
        <w:t>comp</w:t>
      </w:r>
      <w:r>
        <w:t xml:space="preserve">rehensive sentences </w:t>
      </w:r>
      <w:r w:rsidR="005C2FC9">
        <w:t>usin</w:t>
      </w:r>
      <w:r>
        <w:t>g the vocabulary words.</w:t>
      </w:r>
    </w:p>
    <w:p w:rsidR="00A84D19" w:rsidRDefault="00A84D19" w:rsidP="00A84D19">
      <w:pPr>
        <w:ind w:left="2160" w:hanging="2160"/>
      </w:pPr>
      <w:r>
        <w:tab/>
      </w:r>
    </w:p>
    <w:p w:rsidR="00A84D19" w:rsidRDefault="00A84D19" w:rsidP="00A84D19">
      <w:pPr>
        <w:ind w:left="2160" w:hanging="2160"/>
      </w:pPr>
    </w:p>
    <w:p w:rsidR="00A84D19" w:rsidRPr="00A305D7" w:rsidRDefault="00A84D19" w:rsidP="00A84D19">
      <w:pPr>
        <w:ind w:left="2160" w:hanging="2160"/>
        <w:rPr>
          <w:b/>
          <w:u w:val="single"/>
        </w:rPr>
      </w:pPr>
      <w:r w:rsidRPr="00A305D7">
        <w:rPr>
          <w:b/>
          <w:u w:val="single"/>
        </w:rPr>
        <w:t>Assignment:</w:t>
      </w:r>
    </w:p>
    <w:p w:rsidR="00B46264" w:rsidRPr="00B46264" w:rsidRDefault="00A84D19" w:rsidP="00A84D19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Create comprehensive </w:t>
      </w:r>
      <w:r w:rsidR="0063799F">
        <w:t xml:space="preserve">sentences </w:t>
      </w:r>
      <w:r w:rsidR="00B46264">
        <w:t>for the</w:t>
      </w:r>
      <w:r w:rsidR="0063799F">
        <w:t xml:space="preserve"> each vocabulary word.</w:t>
      </w:r>
    </w:p>
    <w:p w:rsidR="00B46264" w:rsidRPr="00B46264" w:rsidRDefault="00B46264" w:rsidP="00B46264">
      <w:pPr>
        <w:pStyle w:val="ListParagraph"/>
        <w:ind w:left="2160"/>
        <w:rPr>
          <w:b/>
          <w:u w:val="single"/>
        </w:rPr>
      </w:pPr>
    </w:p>
    <w:p w:rsidR="00A84D19" w:rsidRPr="00B46264" w:rsidRDefault="00A84D19" w:rsidP="00B46264">
      <w:pPr>
        <w:rPr>
          <w:b/>
          <w:u w:val="single"/>
        </w:rPr>
      </w:pPr>
      <w:r w:rsidRPr="00B46264">
        <w:rPr>
          <w:b/>
          <w:u w:val="single"/>
        </w:rPr>
        <w:lastRenderedPageBreak/>
        <w:t>Resources for the lesson:</w:t>
      </w:r>
    </w:p>
    <w:p w:rsidR="00A84D19" w:rsidRDefault="00A84D19" w:rsidP="00A84D19">
      <w:pPr>
        <w:pStyle w:val="ListParagraph"/>
        <w:numPr>
          <w:ilvl w:val="0"/>
          <w:numId w:val="4"/>
        </w:numPr>
      </w:pPr>
      <w:r>
        <w:t>Textbook</w:t>
      </w:r>
    </w:p>
    <w:p w:rsidR="00A84D19" w:rsidRDefault="00A84D19" w:rsidP="00A84D19">
      <w:pPr>
        <w:pStyle w:val="ListParagraph"/>
        <w:numPr>
          <w:ilvl w:val="0"/>
          <w:numId w:val="4"/>
        </w:numPr>
      </w:pPr>
      <w:r>
        <w:t>Vocabulary worksheet</w:t>
      </w:r>
    </w:p>
    <w:p w:rsidR="00A84D19" w:rsidRDefault="00A84D19" w:rsidP="00A84D19"/>
    <w:p w:rsidR="00A84D19" w:rsidRDefault="00A84D19"/>
    <w:p w:rsidR="00334295" w:rsidRDefault="00334295" w:rsidP="009F6EC0">
      <w:pPr>
        <w:ind w:left="720" w:hanging="720"/>
      </w:pPr>
    </w:p>
    <w:p w:rsidR="009F6EC0" w:rsidRDefault="009F6EC0" w:rsidP="009F6EC0">
      <w:pPr>
        <w:ind w:left="720" w:hanging="720"/>
      </w:pPr>
    </w:p>
    <w:p w:rsidR="00693D9F" w:rsidRDefault="00693D9F" w:rsidP="00693D9F"/>
    <w:p w:rsidR="00693D9F" w:rsidRDefault="00693D9F" w:rsidP="00693D9F"/>
    <w:p w:rsidR="00693D9F" w:rsidRDefault="00693D9F" w:rsidP="00693D9F"/>
    <w:p w:rsidR="00693D9F" w:rsidRDefault="00693D9F" w:rsidP="00693D9F"/>
    <w:p w:rsidR="00693D9F" w:rsidRDefault="00693D9F" w:rsidP="00693D9F"/>
    <w:p w:rsidR="00693D9F" w:rsidRDefault="00693D9F" w:rsidP="00693D9F"/>
    <w:p w:rsidR="00607838" w:rsidRDefault="00607838" w:rsidP="00693D9F"/>
    <w:p w:rsidR="00607838" w:rsidRDefault="00607838" w:rsidP="00FD70EF"/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46C83" w:rsidRDefault="00646C83" w:rsidP="00646C83">
      <w:pPr>
        <w:pStyle w:val="NoSpacing"/>
      </w:pPr>
    </w:p>
    <w:p w:rsidR="00607838" w:rsidRDefault="00607838" w:rsidP="00705F13"/>
    <w:p w:rsidR="006661EF" w:rsidRDefault="006661EF" w:rsidP="006661EF"/>
    <w:p w:rsidR="006661EF" w:rsidRDefault="006661EF" w:rsidP="006661EF"/>
    <w:p w:rsidR="006554CF" w:rsidRDefault="006554CF" w:rsidP="00A305D7">
      <w:pPr>
        <w:rPr>
          <w:b/>
          <w:u w:val="single"/>
        </w:rPr>
      </w:pPr>
    </w:p>
    <w:p w:rsidR="006554CF" w:rsidRDefault="006554CF" w:rsidP="00A305D7">
      <w:pPr>
        <w:rPr>
          <w:b/>
          <w:u w:val="single"/>
        </w:rPr>
      </w:pPr>
    </w:p>
    <w:p w:rsidR="006554CF" w:rsidRDefault="006554CF" w:rsidP="00A305D7">
      <w:pPr>
        <w:rPr>
          <w:b/>
          <w:u w:val="single"/>
        </w:rPr>
      </w:pPr>
    </w:p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Default="00A305D7" w:rsidP="00A305D7"/>
    <w:p w:rsidR="00A305D7" w:rsidRPr="00803D20" w:rsidRDefault="00A305D7" w:rsidP="00A305D7"/>
    <w:sectPr w:rsidR="00A305D7" w:rsidRPr="00803D20" w:rsidSect="00862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7A9"/>
    <w:multiLevelType w:val="hybridMultilevel"/>
    <w:tmpl w:val="88C0C838"/>
    <w:lvl w:ilvl="0" w:tplc="0409000B">
      <w:start w:val="1"/>
      <w:numFmt w:val="bullet"/>
      <w:lvlText w:val=""/>
      <w:lvlJc w:val="left"/>
      <w:pPr>
        <w:ind w:left="16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">
    <w:nsid w:val="08154B40"/>
    <w:multiLevelType w:val="hybridMultilevel"/>
    <w:tmpl w:val="4EE04C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FE26D0"/>
    <w:multiLevelType w:val="hybridMultilevel"/>
    <w:tmpl w:val="447469C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0594649"/>
    <w:multiLevelType w:val="hybridMultilevel"/>
    <w:tmpl w:val="2E2EE4EA"/>
    <w:lvl w:ilvl="0" w:tplc="04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">
    <w:nsid w:val="129E75A0"/>
    <w:multiLevelType w:val="hybridMultilevel"/>
    <w:tmpl w:val="88A800B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1CE710E4"/>
    <w:multiLevelType w:val="hybridMultilevel"/>
    <w:tmpl w:val="61D0E6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320D9"/>
    <w:multiLevelType w:val="hybridMultilevel"/>
    <w:tmpl w:val="BC1627F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4586C85"/>
    <w:multiLevelType w:val="hybridMultilevel"/>
    <w:tmpl w:val="143C7FF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886A94"/>
    <w:multiLevelType w:val="hybridMultilevel"/>
    <w:tmpl w:val="20AE2C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7E4D55"/>
    <w:multiLevelType w:val="hybridMultilevel"/>
    <w:tmpl w:val="E6DAC9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FC3820"/>
    <w:multiLevelType w:val="hybridMultilevel"/>
    <w:tmpl w:val="D2D8220C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385F46B4"/>
    <w:multiLevelType w:val="hybridMultilevel"/>
    <w:tmpl w:val="69B6F1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732633"/>
    <w:multiLevelType w:val="hybridMultilevel"/>
    <w:tmpl w:val="BC1061F8"/>
    <w:lvl w:ilvl="0" w:tplc="04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3">
    <w:nsid w:val="45162354"/>
    <w:multiLevelType w:val="hybridMultilevel"/>
    <w:tmpl w:val="FAAC3B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FD5231"/>
    <w:multiLevelType w:val="hybridMultilevel"/>
    <w:tmpl w:val="EBE2D0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8BF5371"/>
    <w:multiLevelType w:val="hybridMultilevel"/>
    <w:tmpl w:val="C24C581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AA36DA0"/>
    <w:multiLevelType w:val="hybridMultilevel"/>
    <w:tmpl w:val="E86AB32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F7543A5"/>
    <w:multiLevelType w:val="hybridMultilevel"/>
    <w:tmpl w:val="C2D875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9A5797"/>
    <w:multiLevelType w:val="hybridMultilevel"/>
    <w:tmpl w:val="03CAB468"/>
    <w:lvl w:ilvl="0" w:tplc="040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9">
    <w:nsid w:val="647A6C3B"/>
    <w:multiLevelType w:val="hybridMultilevel"/>
    <w:tmpl w:val="46CC62D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6A405D01"/>
    <w:multiLevelType w:val="hybridMultilevel"/>
    <w:tmpl w:val="911417C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D396D63"/>
    <w:multiLevelType w:val="hybridMultilevel"/>
    <w:tmpl w:val="9F44654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E4A677F"/>
    <w:multiLevelType w:val="hybridMultilevel"/>
    <w:tmpl w:val="738A0BA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EE924B5"/>
    <w:multiLevelType w:val="hybridMultilevel"/>
    <w:tmpl w:val="FD5EB0AC"/>
    <w:lvl w:ilvl="0" w:tplc="0409000B">
      <w:start w:val="1"/>
      <w:numFmt w:val="bullet"/>
      <w:lvlText w:val=""/>
      <w:lvlJc w:val="left"/>
      <w:pPr>
        <w:ind w:left="21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23"/>
  </w:num>
  <w:num w:numId="5">
    <w:abstractNumId w:val="12"/>
  </w:num>
  <w:num w:numId="6">
    <w:abstractNumId w:val="11"/>
  </w:num>
  <w:num w:numId="7">
    <w:abstractNumId w:val="16"/>
  </w:num>
  <w:num w:numId="8">
    <w:abstractNumId w:val="3"/>
  </w:num>
  <w:num w:numId="9">
    <w:abstractNumId w:val="13"/>
  </w:num>
  <w:num w:numId="10">
    <w:abstractNumId w:val="18"/>
  </w:num>
  <w:num w:numId="11">
    <w:abstractNumId w:val="0"/>
  </w:num>
  <w:num w:numId="12">
    <w:abstractNumId w:val="20"/>
  </w:num>
  <w:num w:numId="13">
    <w:abstractNumId w:val="21"/>
  </w:num>
  <w:num w:numId="14">
    <w:abstractNumId w:val="6"/>
  </w:num>
  <w:num w:numId="15">
    <w:abstractNumId w:val="7"/>
  </w:num>
  <w:num w:numId="16">
    <w:abstractNumId w:val="1"/>
  </w:num>
  <w:num w:numId="17">
    <w:abstractNumId w:val="8"/>
  </w:num>
  <w:num w:numId="18">
    <w:abstractNumId w:val="22"/>
  </w:num>
  <w:num w:numId="19">
    <w:abstractNumId w:val="19"/>
  </w:num>
  <w:num w:numId="20">
    <w:abstractNumId w:val="14"/>
  </w:num>
  <w:num w:numId="21">
    <w:abstractNumId w:val="15"/>
  </w:num>
  <w:num w:numId="22">
    <w:abstractNumId w:val="17"/>
  </w:num>
  <w:num w:numId="23">
    <w:abstractNumId w:val="10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3D20"/>
    <w:rsid w:val="00025484"/>
    <w:rsid w:val="0004592C"/>
    <w:rsid w:val="000948BA"/>
    <w:rsid w:val="000F2B13"/>
    <w:rsid w:val="00136F46"/>
    <w:rsid w:val="001B3FBC"/>
    <w:rsid w:val="001E1A4E"/>
    <w:rsid w:val="00207EC8"/>
    <w:rsid w:val="002253F2"/>
    <w:rsid w:val="0031080B"/>
    <w:rsid w:val="00311300"/>
    <w:rsid w:val="00320FA3"/>
    <w:rsid w:val="00334295"/>
    <w:rsid w:val="003D2305"/>
    <w:rsid w:val="00427914"/>
    <w:rsid w:val="0048527B"/>
    <w:rsid w:val="004A6475"/>
    <w:rsid w:val="00591333"/>
    <w:rsid w:val="005A2250"/>
    <w:rsid w:val="005C2FC9"/>
    <w:rsid w:val="00607838"/>
    <w:rsid w:val="0063799F"/>
    <w:rsid w:val="00646C83"/>
    <w:rsid w:val="006554CF"/>
    <w:rsid w:val="006661EF"/>
    <w:rsid w:val="00693D9F"/>
    <w:rsid w:val="00705F13"/>
    <w:rsid w:val="00731F35"/>
    <w:rsid w:val="00735EA8"/>
    <w:rsid w:val="007574D4"/>
    <w:rsid w:val="0077444B"/>
    <w:rsid w:val="00775A71"/>
    <w:rsid w:val="007A5E8E"/>
    <w:rsid w:val="007E171B"/>
    <w:rsid w:val="007E2E3C"/>
    <w:rsid w:val="00803D20"/>
    <w:rsid w:val="00862244"/>
    <w:rsid w:val="00937824"/>
    <w:rsid w:val="009A54C4"/>
    <w:rsid w:val="009A5C28"/>
    <w:rsid w:val="009F6EC0"/>
    <w:rsid w:val="00A305D7"/>
    <w:rsid w:val="00A84D19"/>
    <w:rsid w:val="00B46264"/>
    <w:rsid w:val="00B57913"/>
    <w:rsid w:val="00B979B5"/>
    <w:rsid w:val="00BB21B9"/>
    <w:rsid w:val="00BB6163"/>
    <w:rsid w:val="00C279EA"/>
    <w:rsid w:val="00C445BD"/>
    <w:rsid w:val="00C8689A"/>
    <w:rsid w:val="00D12638"/>
    <w:rsid w:val="00D7732F"/>
    <w:rsid w:val="00D92543"/>
    <w:rsid w:val="00E14362"/>
    <w:rsid w:val="00E14C73"/>
    <w:rsid w:val="00EE596B"/>
    <w:rsid w:val="00F11672"/>
    <w:rsid w:val="00F17950"/>
    <w:rsid w:val="00FB232F"/>
    <w:rsid w:val="00FD3BE0"/>
    <w:rsid w:val="00FD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9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D9F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D70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8</cp:revision>
  <dcterms:created xsi:type="dcterms:W3CDTF">2010-12-05T20:47:00Z</dcterms:created>
  <dcterms:modified xsi:type="dcterms:W3CDTF">2010-12-08T00:52:00Z</dcterms:modified>
</cp:coreProperties>
</file>